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37" w:rsidRDefault="00C07937" w:rsidP="00C0793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/>
          <w:sz w:val="16"/>
          <w:szCs w:val="16"/>
          <w:lang w:val="es-CL" w:eastAsia="es-CL"/>
        </w:rPr>
      </w:pPr>
      <w:r w:rsidRPr="00FF351C">
        <w:rPr>
          <w:rFonts w:ascii="Arial" w:hAnsi="Arial" w:cs="Arial"/>
          <w:b/>
          <w:lang w:val="es-CL" w:eastAsia="es-CL"/>
        </w:rPr>
        <w:t xml:space="preserve">                                                                                                    (</w:t>
      </w:r>
      <w:r w:rsidRPr="00FF351C">
        <w:rPr>
          <w:rFonts w:ascii="Arial" w:hAnsi="Arial" w:cs="Arial"/>
          <w:b/>
          <w:i/>
          <w:sz w:val="16"/>
          <w:szCs w:val="16"/>
          <w:lang w:val="es-CL" w:eastAsia="es-CL"/>
        </w:rPr>
        <w:t>Formulario N°10)</w:t>
      </w:r>
    </w:p>
    <w:p w:rsidR="00C07937" w:rsidRPr="00FF351C" w:rsidRDefault="00C07937" w:rsidP="00C0793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lang w:val="es-CL" w:eastAsia="es-CL"/>
        </w:rPr>
      </w:pPr>
    </w:p>
    <w:p w:rsidR="00C07937" w:rsidRDefault="00C07937" w:rsidP="00C0793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REVISION DE PROTOCOLOSO</w:t>
      </w:r>
      <w:r w:rsidRPr="006A1902">
        <w:rPr>
          <w:rFonts w:ascii="Arial" w:hAnsi="Arial" w:cs="Arial"/>
          <w:b/>
          <w:sz w:val="20"/>
          <w:szCs w:val="20"/>
        </w:rPr>
        <w:t xml:space="preserve"> PROYECTOS CIENTIFICOS</w:t>
      </w:r>
    </w:p>
    <w:p w:rsidR="00C07937" w:rsidRPr="006A1902" w:rsidRDefault="00C07937" w:rsidP="00C07937">
      <w:pPr>
        <w:jc w:val="center"/>
        <w:rPr>
          <w:rFonts w:ascii="Arial" w:hAnsi="Arial" w:cs="Arial"/>
          <w:b/>
          <w:sz w:val="20"/>
          <w:szCs w:val="20"/>
        </w:rPr>
      </w:pPr>
      <w:r w:rsidRPr="006A1902">
        <w:rPr>
          <w:rFonts w:ascii="Arial" w:hAnsi="Arial" w:cs="Arial"/>
          <w:b/>
          <w:sz w:val="20"/>
          <w:szCs w:val="20"/>
        </w:rPr>
        <w:t>DEL COMITÉ DE ETICA CIENTIFICO DEL HOSPITAL DE CARABINEROS (CEC)</w:t>
      </w:r>
    </w:p>
    <w:p w:rsidR="00C07937" w:rsidRPr="006A1902" w:rsidRDefault="00C07937" w:rsidP="00C07937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C07937" w:rsidRPr="006A1902" w:rsidRDefault="00C07937" w:rsidP="00C07937">
      <w:pPr>
        <w:jc w:val="both"/>
        <w:rPr>
          <w:rFonts w:ascii="Arial" w:hAnsi="Arial" w:cs="Arial"/>
          <w:b/>
          <w:sz w:val="20"/>
          <w:szCs w:val="20"/>
        </w:rPr>
      </w:pPr>
      <w:r w:rsidRPr="006A1902">
        <w:rPr>
          <w:rFonts w:ascii="Arial" w:hAnsi="Arial" w:cs="Arial"/>
          <w:b/>
          <w:sz w:val="20"/>
          <w:szCs w:val="20"/>
        </w:rPr>
        <w:t>Nombre del Proyecto:</w:t>
      </w:r>
    </w:p>
    <w:p w:rsidR="00C07937" w:rsidRPr="006A1902" w:rsidRDefault="00C07937" w:rsidP="00C0793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C07937" w:rsidRPr="006A1902" w:rsidTr="00AA601F">
        <w:trPr>
          <w:trHeight w:val="1233"/>
        </w:trPr>
        <w:tc>
          <w:tcPr>
            <w:tcW w:w="8831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C07937" w:rsidRPr="003B0B5F" w:rsidRDefault="00C07937" w:rsidP="00C07937">
      <w:pPr>
        <w:ind w:right="51"/>
        <w:jc w:val="both"/>
        <w:rPr>
          <w:rFonts w:ascii="Arial" w:hAnsi="Arial" w:cs="Arial"/>
          <w:b/>
          <w:sz w:val="20"/>
          <w:szCs w:val="20"/>
        </w:rPr>
      </w:pPr>
    </w:p>
    <w:p w:rsidR="00C07937" w:rsidRPr="003B0B5F" w:rsidRDefault="00C07937" w:rsidP="00C07937">
      <w:pPr>
        <w:ind w:right="51"/>
        <w:jc w:val="both"/>
        <w:rPr>
          <w:rFonts w:ascii="Arial" w:hAnsi="Arial" w:cs="Arial"/>
          <w:b/>
          <w:sz w:val="20"/>
          <w:szCs w:val="20"/>
        </w:rPr>
      </w:pPr>
      <w:r w:rsidRPr="003B0B5F">
        <w:rPr>
          <w:rFonts w:ascii="Arial" w:hAnsi="Arial" w:cs="Arial"/>
          <w:b/>
          <w:sz w:val="20"/>
          <w:szCs w:val="20"/>
        </w:rPr>
        <w:t>La deliberación del CEC se basa en los Principios de Emmanuel, resumidos en la presente.</w:t>
      </w:r>
    </w:p>
    <w:p w:rsidR="00C07937" w:rsidRPr="006A1902" w:rsidRDefault="00C07937" w:rsidP="00C07937">
      <w:pPr>
        <w:ind w:right="51"/>
        <w:jc w:val="both"/>
        <w:rPr>
          <w:rFonts w:ascii="Arial" w:hAnsi="Arial" w:cs="Arial"/>
          <w:b/>
          <w:i/>
          <w:sz w:val="20"/>
          <w:szCs w:val="20"/>
        </w:rPr>
      </w:pPr>
    </w:p>
    <w:p w:rsidR="00C07937" w:rsidRPr="006A1902" w:rsidRDefault="00C07937" w:rsidP="00C07937">
      <w:pPr>
        <w:ind w:right="759"/>
        <w:jc w:val="both"/>
        <w:rPr>
          <w:rFonts w:ascii="Arial" w:hAnsi="Arial" w:cs="Arial"/>
          <w:sz w:val="20"/>
          <w:szCs w:val="20"/>
        </w:rPr>
      </w:pPr>
      <w:r w:rsidRPr="006A1902">
        <w:rPr>
          <w:rFonts w:ascii="Arial" w:hAnsi="Arial" w:cs="Arial"/>
          <w:sz w:val="20"/>
          <w:szCs w:val="20"/>
        </w:rPr>
        <w:t>Principios de Emmanuel: La publicación de Ezequiel Emmanuel, identifica siete requisitos para determinar si una investigación es ética (Emmanuel 2000):</w:t>
      </w:r>
    </w:p>
    <w:p w:rsidR="00C07937" w:rsidRPr="006A1902" w:rsidRDefault="00C07937" w:rsidP="00C07937">
      <w:pPr>
        <w:ind w:right="759"/>
        <w:jc w:val="both"/>
        <w:rPr>
          <w:rFonts w:ascii="Arial" w:hAnsi="Arial" w:cs="Arial"/>
          <w:sz w:val="20"/>
          <w:szCs w:val="20"/>
        </w:rPr>
      </w:pPr>
    </w:p>
    <w:p w:rsidR="00C07937" w:rsidRDefault="00C07937" w:rsidP="00C07937">
      <w:pPr>
        <w:numPr>
          <w:ilvl w:val="0"/>
          <w:numId w:val="1"/>
        </w:numPr>
        <w:ind w:right="759"/>
        <w:jc w:val="both"/>
        <w:rPr>
          <w:rFonts w:ascii="Arial" w:hAnsi="Arial" w:cs="Arial"/>
          <w:sz w:val="20"/>
          <w:szCs w:val="20"/>
        </w:rPr>
      </w:pPr>
      <w:r w:rsidRPr="003B0B5F">
        <w:rPr>
          <w:rFonts w:ascii="Arial" w:hAnsi="Arial" w:cs="Arial"/>
          <w:sz w:val="20"/>
          <w:szCs w:val="20"/>
        </w:rPr>
        <w:t>Su valor científico o social</w:t>
      </w:r>
      <w:r w:rsidRPr="006A1902">
        <w:rPr>
          <w:rFonts w:ascii="Arial" w:hAnsi="Arial" w:cs="Arial"/>
          <w:sz w:val="20"/>
          <w:szCs w:val="20"/>
        </w:rPr>
        <w:t>, obliga a evaluar si el tratamiento, la intervención, la teoría y el ensayo, van a mejorar la salud y el bienestar o aumentar el conocimiento.</w:t>
      </w:r>
    </w:p>
    <w:p w:rsidR="00C07937" w:rsidRPr="003B0B5F" w:rsidRDefault="00C07937" w:rsidP="00C07937">
      <w:pPr>
        <w:ind w:left="360" w:right="759"/>
        <w:jc w:val="both"/>
        <w:rPr>
          <w:rFonts w:ascii="Arial" w:hAnsi="Arial" w:cs="Arial"/>
          <w:sz w:val="20"/>
          <w:szCs w:val="20"/>
        </w:rPr>
      </w:pPr>
    </w:p>
    <w:p w:rsidR="00C07937" w:rsidRPr="003B0B5F" w:rsidRDefault="00C07937" w:rsidP="00C07937">
      <w:pPr>
        <w:numPr>
          <w:ilvl w:val="0"/>
          <w:numId w:val="1"/>
        </w:numPr>
        <w:ind w:right="759"/>
        <w:jc w:val="both"/>
        <w:rPr>
          <w:rFonts w:ascii="Arial" w:hAnsi="Arial" w:cs="Arial"/>
          <w:sz w:val="20"/>
          <w:szCs w:val="20"/>
        </w:rPr>
      </w:pPr>
      <w:r w:rsidRPr="003B0B5F">
        <w:rPr>
          <w:rFonts w:ascii="Arial" w:hAnsi="Arial" w:cs="Arial"/>
          <w:sz w:val="20"/>
          <w:szCs w:val="20"/>
        </w:rPr>
        <w:t>Su validez científica,</w:t>
      </w:r>
      <w:r w:rsidRPr="006A1902">
        <w:rPr>
          <w:rFonts w:ascii="Arial" w:hAnsi="Arial" w:cs="Arial"/>
          <w:sz w:val="20"/>
          <w:szCs w:val="20"/>
        </w:rPr>
        <w:t xml:space="preserve"> la hipótesis a probar debe ser útil de manera muy clara y </w:t>
      </w:r>
      <w:r w:rsidRPr="006A1902">
        <w:rPr>
          <w:rFonts w:ascii="Arial" w:hAnsi="Arial" w:cs="Arial"/>
          <w:iCs/>
          <w:sz w:val="20"/>
          <w:szCs w:val="20"/>
        </w:rPr>
        <w:t>original</w:t>
      </w:r>
      <w:r w:rsidRPr="006A1902">
        <w:rPr>
          <w:rFonts w:ascii="Arial" w:hAnsi="Arial" w:cs="Arial"/>
          <w:sz w:val="20"/>
          <w:szCs w:val="20"/>
        </w:rPr>
        <w:t>, el diseño de la investigación debe garantizar los resultados buscados. Implica evaluar aspectos como:</w:t>
      </w:r>
    </w:p>
    <w:p w:rsidR="00C07937" w:rsidRPr="003B0B5F" w:rsidRDefault="00C07937" w:rsidP="00C07937">
      <w:pPr>
        <w:numPr>
          <w:ilvl w:val="4"/>
          <w:numId w:val="1"/>
        </w:numPr>
        <w:ind w:right="75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6A1902">
        <w:rPr>
          <w:rFonts w:ascii="Arial" w:hAnsi="Arial" w:cs="Arial"/>
          <w:sz w:val="20"/>
          <w:szCs w:val="20"/>
        </w:rPr>
        <w:t>a utilización de principios y métodos científicos aceptados, incluyendo la validez estadística, para obtener resultados fiables y válidos.</w:t>
      </w:r>
    </w:p>
    <w:p w:rsidR="00C07937" w:rsidRPr="003B0B5F" w:rsidRDefault="00C07937" w:rsidP="00C07937">
      <w:pPr>
        <w:numPr>
          <w:ilvl w:val="4"/>
          <w:numId w:val="1"/>
        </w:numPr>
        <w:ind w:right="759"/>
        <w:jc w:val="both"/>
        <w:rPr>
          <w:rFonts w:ascii="Arial" w:hAnsi="Arial" w:cs="Arial"/>
          <w:sz w:val="20"/>
          <w:szCs w:val="20"/>
        </w:rPr>
      </w:pPr>
      <w:r w:rsidRPr="006A1902">
        <w:rPr>
          <w:rFonts w:ascii="Arial" w:hAnsi="Arial" w:cs="Arial"/>
          <w:sz w:val="20"/>
          <w:szCs w:val="20"/>
        </w:rPr>
        <w:t>El rigor científico.</w:t>
      </w:r>
    </w:p>
    <w:p w:rsidR="00C07937" w:rsidRPr="003B0B5F" w:rsidRDefault="00C07937" w:rsidP="00C07937">
      <w:pPr>
        <w:numPr>
          <w:ilvl w:val="4"/>
          <w:numId w:val="1"/>
        </w:numPr>
        <w:ind w:right="759"/>
        <w:jc w:val="both"/>
        <w:rPr>
          <w:rFonts w:ascii="Arial" w:hAnsi="Arial" w:cs="Arial"/>
          <w:sz w:val="20"/>
          <w:szCs w:val="20"/>
        </w:rPr>
      </w:pPr>
      <w:r w:rsidRPr="006A1902">
        <w:rPr>
          <w:rFonts w:ascii="Arial" w:hAnsi="Arial" w:cs="Arial"/>
          <w:sz w:val="20"/>
          <w:szCs w:val="20"/>
        </w:rPr>
        <w:t>La metodología adecuada.</w:t>
      </w:r>
    </w:p>
    <w:p w:rsidR="00C07937" w:rsidRPr="003B0B5F" w:rsidRDefault="00C07937" w:rsidP="00C07937">
      <w:pPr>
        <w:numPr>
          <w:ilvl w:val="4"/>
          <w:numId w:val="1"/>
        </w:numPr>
        <w:ind w:right="759"/>
        <w:jc w:val="both"/>
        <w:rPr>
          <w:rFonts w:ascii="Arial" w:hAnsi="Arial" w:cs="Arial"/>
          <w:sz w:val="20"/>
          <w:szCs w:val="20"/>
        </w:rPr>
      </w:pPr>
      <w:r w:rsidRPr="006A1902">
        <w:rPr>
          <w:rFonts w:ascii="Arial" w:hAnsi="Arial" w:cs="Arial"/>
          <w:sz w:val="20"/>
          <w:szCs w:val="20"/>
        </w:rPr>
        <w:t>El uso de placebo o del tratamiento existente. Para un nuevo medicamento, se debe garantizar que este nuevo tratamiento estará disponible para los participantes, en caso de que resulte ser efectivo.</w:t>
      </w:r>
    </w:p>
    <w:p w:rsidR="00C07937" w:rsidRPr="006A1902" w:rsidRDefault="00C07937" w:rsidP="00C07937">
      <w:pPr>
        <w:pStyle w:val="Sangradetextonormal"/>
        <w:ind w:right="759"/>
        <w:jc w:val="both"/>
        <w:rPr>
          <w:rFonts w:cs="Arial"/>
          <w:sz w:val="20"/>
          <w:szCs w:val="20"/>
          <w:lang w:val="es-ES"/>
        </w:rPr>
      </w:pPr>
      <w:r w:rsidRPr="006A1902">
        <w:rPr>
          <w:rFonts w:cs="Arial"/>
          <w:sz w:val="20"/>
          <w:szCs w:val="20"/>
          <w:lang w:val="es-ES"/>
        </w:rPr>
        <w:t>Aún cuando un proyecto de investigación tenga validez científica, puede no ser justificable desde el punto de vista ético.</w:t>
      </w:r>
    </w:p>
    <w:p w:rsidR="00C07937" w:rsidRPr="006A1902" w:rsidRDefault="00C07937" w:rsidP="00C07937">
      <w:pPr>
        <w:numPr>
          <w:ilvl w:val="0"/>
          <w:numId w:val="2"/>
        </w:numPr>
        <w:ind w:right="759"/>
        <w:jc w:val="both"/>
        <w:rPr>
          <w:rFonts w:ascii="Arial" w:hAnsi="Arial" w:cs="Arial"/>
          <w:sz w:val="20"/>
          <w:szCs w:val="20"/>
        </w:rPr>
      </w:pPr>
      <w:r w:rsidRPr="003B0B5F">
        <w:rPr>
          <w:rFonts w:ascii="Arial" w:hAnsi="Arial" w:cs="Arial"/>
          <w:sz w:val="20"/>
          <w:szCs w:val="20"/>
        </w:rPr>
        <w:t>La selección justa de los participantes,</w:t>
      </w:r>
      <w:r w:rsidRPr="006A1902">
        <w:rPr>
          <w:rFonts w:ascii="Arial" w:hAnsi="Arial" w:cs="Arial"/>
          <w:sz w:val="20"/>
          <w:szCs w:val="20"/>
        </w:rPr>
        <w:t xml:space="preserve"> con criterios claros de inclusión y de exclusión, tomando en cuenta los objetivos científicos del estudio y rechazando la vulnerabilidad, los privilegios y la exclusión de la oportunidad de participar, por ejemplo, de mujeres o niños.</w:t>
      </w:r>
    </w:p>
    <w:p w:rsidR="00C07937" w:rsidRPr="006A1902" w:rsidRDefault="00C07937" w:rsidP="00C07937">
      <w:pPr>
        <w:ind w:right="759"/>
        <w:jc w:val="both"/>
        <w:rPr>
          <w:rFonts w:ascii="Arial" w:hAnsi="Arial" w:cs="Arial"/>
          <w:sz w:val="20"/>
          <w:szCs w:val="20"/>
        </w:rPr>
      </w:pPr>
    </w:p>
    <w:p w:rsidR="00C07937" w:rsidRPr="006A1902" w:rsidRDefault="00C07937" w:rsidP="00C07937">
      <w:pPr>
        <w:numPr>
          <w:ilvl w:val="0"/>
          <w:numId w:val="2"/>
        </w:numPr>
        <w:ind w:right="759"/>
        <w:jc w:val="both"/>
        <w:rPr>
          <w:rFonts w:ascii="Arial" w:hAnsi="Arial" w:cs="Arial"/>
          <w:sz w:val="20"/>
          <w:szCs w:val="20"/>
        </w:rPr>
      </w:pPr>
      <w:r w:rsidRPr="003B0B5F">
        <w:rPr>
          <w:rFonts w:ascii="Arial" w:hAnsi="Arial" w:cs="Arial"/>
          <w:sz w:val="20"/>
          <w:szCs w:val="20"/>
        </w:rPr>
        <w:t>La relación favorable entre el riesgo y el beneficio</w:t>
      </w:r>
      <w:r w:rsidRPr="006A1902">
        <w:rPr>
          <w:rFonts w:ascii="Arial" w:hAnsi="Arial" w:cs="Arial"/>
          <w:sz w:val="20"/>
          <w:szCs w:val="20"/>
        </w:rPr>
        <w:t xml:space="preserve"> para los participantes, donde se conoce el riesgo potencial, los beneficios potenciales y pesan más los beneficios que los riesgos, tomando en cuenta que los beneficios deben estar relacionados solamente con aspectos de salud física, mental o social, y no económicos.</w:t>
      </w:r>
    </w:p>
    <w:p w:rsidR="00C07937" w:rsidRPr="006A1902" w:rsidRDefault="00C07937" w:rsidP="00C07937">
      <w:pPr>
        <w:ind w:right="759"/>
        <w:jc w:val="both"/>
        <w:rPr>
          <w:rFonts w:ascii="Arial" w:hAnsi="Arial" w:cs="Arial"/>
          <w:sz w:val="20"/>
          <w:szCs w:val="20"/>
        </w:rPr>
      </w:pPr>
    </w:p>
    <w:p w:rsidR="00C07937" w:rsidRPr="006A1902" w:rsidRDefault="00C07937" w:rsidP="00C07937">
      <w:pPr>
        <w:numPr>
          <w:ilvl w:val="0"/>
          <w:numId w:val="2"/>
        </w:numPr>
        <w:ind w:right="759"/>
        <w:jc w:val="both"/>
        <w:rPr>
          <w:rFonts w:ascii="Arial" w:hAnsi="Arial" w:cs="Arial"/>
          <w:sz w:val="20"/>
          <w:szCs w:val="20"/>
        </w:rPr>
      </w:pPr>
      <w:r w:rsidRPr="006A1902">
        <w:rPr>
          <w:rFonts w:ascii="Arial" w:hAnsi="Arial" w:cs="Arial"/>
          <w:sz w:val="20"/>
          <w:szCs w:val="20"/>
        </w:rPr>
        <w:t xml:space="preserve">La evaluación independiente de la propuesta de investigación, por parte de expertos no relacionados con el estudio,  para garantizar que se cumplan los requisitos éticos y científicos. </w:t>
      </w:r>
    </w:p>
    <w:p w:rsidR="00C07937" w:rsidRPr="006A1902" w:rsidRDefault="00C07937" w:rsidP="00C07937">
      <w:pPr>
        <w:ind w:right="759"/>
        <w:jc w:val="both"/>
        <w:rPr>
          <w:rFonts w:ascii="Arial" w:hAnsi="Arial" w:cs="Arial"/>
          <w:sz w:val="20"/>
          <w:szCs w:val="20"/>
        </w:rPr>
      </w:pPr>
    </w:p>
    <w:p w:rsidR="00C07937" w:rsidRDefault="00C07937" w:rsidP="00C07937">
      <w:pPr>
        <w:numPr>
          <w:ilvl w:val="0"/>
          <w:numId w:val="2"/>
        </w:numPr>
        <w:ind w:right="759"/>
        <w:jc w:val="both"/>
        <w:rPr>
          <w:rFonts w:ascii="Arial" w:hAnsi="Arial" w:cs="Arial"/>
          <w:sz w:val="20"/>
          <w:szCs w:val="20"/>
        </w:rPr>
      </w:pPr>
      <w:r w:rsidRPr="006A1902">
        <w:rPr>
          <w:rFonts w:ascii="Arial" w:hAnsi="Arial" w:cs="Arial"/>
          <w:sz w:val="20"/>
          <w:szCs w:val="20"/>
        </w:rPr>
        <w:t xml:space="preserve">El consentimiento informado: los participantes deben estar debidamente informados del propósito del estudio, los métodos, los riesgos y beneficios, las alternativas al estudio y de todo aquello que les permita tomar una decisión libre y racionalmente. Esto permite una decisión voluntaria del individuo sin coerción. </w:t>
      </w:r>
    </w:p>
    <w:p w:rsidR="00C07937" w:rsidRDefault="00C07937" w:rsidP="00C07937">
      <w:pPr>
        <w:pStyle w:val="Prrafodelista"/>
        <w:rPr>
          <w:rFonts w:ascii="Arial" w:hAnsi="Arial" w:cs="Arial"/>
          <w:sz w:val="20"/>
          <w:szCs w:val="20"/>
        </w:rPr>
      </w:pPr>
    </w:p>
    <w:p w:rsidR="00C07937" w:rsidRPr="006A1902" w:rsidRDefault="00C07937" w:rsidP="00C07937">
      <w:pPr>
        <w:numPr>
          <w:ilvl w:val="0"/>
          <w:numId w:val="2"/>
        </w:numPr>
        <w:ind w:right="759"/>
        <w:jc w:val="both"/>
        <w:rPr>
          <w:rFonts w:ascii="Arial" w:hAnsi="Arial" w:cs="Arial"/>
          <w:sz w:val="20"/>
          <w:szCs w:val="20"/>
        </w:rPr>
      </w:pPr>
      <w:r w:rsidRPr="006A1902">
        <w:rPr>
          <w:rFonts w:ascii="Arial" w:hAnsi="Arial" w:cs="Arial"/>
          <w:sz w:val="20"/>
          <w:szCs w:val="20"/>
        </w:rPr>
        <w:t xml:space="preserve">El respeto para los participantes potenciales y seleccionados, esto incluye: </w:t>
      </w:r>
    </w:p>
    <w:p w:rsidR="00C07937" w:rsidRPr="006A1902" w:rsidRDefault="00C07937" w:rsidP="00C07937">
      <w:pPr>
        <w:ind w:right="759"/>
        <w:jc w:val="both"/>
        <w:rPr>
          <w:rFonts w:ascii="Arial" w:hAnsi="Arial" w:cs="Arial"/>
          <w:sz w:val="20"/>
          <w:szCs w:val="20"/>
        </w:rPr>
      </w:pPr>
    </w:p>
    <w:p w:rsidR="00C07937" w:rsidRPr="003B0B5F" w:rsidRDefault="00C07937" w:rsidP="00C07937">
      <w:pPr>
        <w:numPr>
          <w:ilvl w:val="1"/>
          <w:numId w:val="2"/>
        </w:numPr>
        <w:ind w:right="759"/>
        <w:jc w:val="both"/>
        <w:rPr>
          <w:rFonts w:ascii="Arial" w:hAnsi="Arial" w:cs="Arial"/>
          <w:sz w:val="20"/>
          <w:szCs w:val="20"/>
        </w:rPr>
      </w:pPr>
      <w:r w:rsidRPr="006A1902">
        <w:rPr>
          <w:rFonts w:ascii="Arial" w:hAnsi="Arial" w:cs="Arial"/>
          <w:sz w:val="20"/>
          <w:szCs w:val="20"/>
        </w:rPr>
        <w:t xml:space="preserve">Proteger la confidencialidad de la información. </w:t>
      </w:r>
    </w:p>
    <w:p w:rsidR="00C07937" w:rsidRPr="003B0B5F" w:rsidRDefault="00C07937" w:rsidP="00C07937">
      <w:pPr>
        <w:numPr>
          <w:ilvl w:val="1"/>
          <w:numId w:val="2"/>
        </w:numPr>
        <w:ind w:right="759"/>
        <w:jc w:val="both"/>
        <w:rPr>
          <w:rFonts w:ascii="Arial" w:hAnsi="Arial" w:cs="Arial"/>
          <w:sz w:val="20"/>
          <w:szCs w:val="20"/>
        </w:rPr>
      </w:pPr>
      <w:r w:rsidRPr="006A1902">
        <w:rPr>
          <w:rFonts w:ascii="Arial" w:hAnsi="Arial" w:cs="Arial"/>
          <w:sz w:val="20"/>
          <w:szCs w:val="20"/>
        </w:rPr>
        <w:t xml:space="preserve">Permitir el retiro del estudio. </w:t>
      </w:r>
    </w:p>
    <w:p w:rsidR="00C07937" w:rsidRPr="003B0B5F" w:rsidRDefault="00C07937" w:rsidP="00C07937">
      <w:pPr>
        <w:ind w:left="1440" w:right="759"/>
        <w:jc w:val="both"/>
        <w:rPr>
          <w:rFonts w:ascii="Arial" w:hAnsi="Arial" w:cs="Arial"/>
          <w:sz w:val="20"/>
          <w:szCs w:val="20"/>
        </w:rPr>
      </w:pPr>
      <w:r w:rsidRPr="006A1902">
        <w:rPr>
          <w:rFonts w:ascii="Arial" w:hAnsi="Arial" w:cs="Arial"/>
          <w:sz w:val="20"/>
          <w:szCs w:val="20"/>
        </w:rPr>
        <w:t>Informar sobre cualquier conocimiento nuevo que aparezca en el transcurso del estudio, por ejemplo si hay cambios en la metodología o en los riesgos o beneficios.</w:t>
      </w:r>
    </w:p>
    <w:p w:rsidR="00C07937" w:rsidRPr="003B0B5F" w:rsidRDefault="00C07937" w:rsidP="00C07937">
      <w:pPr>
        <w:numPr>
          <w:ilvl w:val="1"/>
          <w:numId w:val="2"/>
        </w:numPr>
        <w:ind w:right="759"/>
        <w:jc w:val="both"/>
        <w:rPr>
          <w:rFonts w:ascii="Arial" w:hAnsi="Arial" w:cs="Arial"/>
          <w:sz w:val="20"/>
          <w:szCs w:val="20"/>
        </w:rPr>
      </w:pPr>
      <w:r w:rsidRPr="006A1902">
        <w:rPr>
          <w:rFonts w:ascii="Arial" w:hAnsi="Arial" w:cs="Arial"/>
          <w:sz w:val="20"/>
          <w:szCs w:val="20"/>
        </w:rPr>
        <w:t>El seguimiento y el cuidado de los participantes.</w:t>
      </w:r>
    </w:p>
    <w:p w:rsidR="00C07937" w:rsidRPr="003B0B5F" w:rsidRDefault="00C07937" w:rsidP="00C07937">
      <w:pPr>
        <w:numPr>
          <w:ilvl w:val="1"/>
          <w:numId w:val="2"/>
        </w:numPr>
        <w:ind w:right="759"/>
        <w:jc w:val="both"/>
        <w:rPr>
          <w:rFonts w:ascii="Arial" w:hAnsi="Arial" w:cs="Arial"/>
          <w:sz w:val="20"/>
          <w:szCs w:val="20"/>
        </w:rPr>
      </w:pPr>
      <w:r w:rsidRPr="006A1902">
        <w:rPr>
          <w:rFonts w:ascii="Arial" w:hAnsi="Arial" w:cs="Arial"/>
          <w:sz w:val="20"/>
          <w:szCs w:val="20"/>
        </w:rPr>
        <w:t>Informarles sobre los resultados y en general, atenerse a los principios de beneficencia, no maleficencia y respeto por la autonomía de las personas.</w:t>
      </w:r>
    </w:p>
    <w:p w:rsidR="00C07937" w:rsidRDefault="00C07937" w:rsidP="00C07937">
      <w:pPr>
        <w:ind w:right="51"/>
        <w:jc w:val="both"/>
        <w:rPr>
          <w:rFonts w:ascii="Arial" w:hAnsi="Arial" w:cs="Arial"/>
          <w:sz w:val="20"/>
          <w:szCs w:val="20"/>
        </w:rPr>
      </w:pPr>
    </w:p>
    <w:p w:rsidR="00C51C75" w:rsidRDefault="00C51C75" w:rsidP="00C07937">
      <w:pPr>
        <w:ind w:right="51"/>
        <w:jc w:val="both"/>
        <w:rPr>
          <w:rFonts w:ascii="Arial" w:hAnsi="Arial" w:cs="Arial"/>
          <w:sz w:val="20"/>
          <w:szCs w:val="20"/>
        </w:rPr>
      </w:pPr>
    </w:p>
    <w:p w:rsidR="00C51C75" w:rsidRDefault="00C51C75" w:rsidP="00C07937">
      <w:pPr>
        <w:ind w:right="51"/>
        <w:jc w:val="both"/>
        <w:rPr>
          <w:rFonts w:ascii="Arial" w:hAnsi="Arial" w:cs="Arial"/>
          <w:sz w:val="20"/>
          <w:szCs w:val="20"/>
        </w:rPr>
      </w:pPr>
    </w:p>
    <w:p w:rsidR="00C51C75" w:rsidRDefault="00C51C75" w:rsidP="00C07937">
      <w:pPr>
        <w:ind w:right="51"/>
        <w:jc w:val="both"/>
        <w:rPr>
          <w:rFonts w:ascii="Arial" w:hAnsi="Arial" w:cs="Arial"/>
          <w:sz w:val="20"/>
          <w:szCs w:val="20"/>
        </w:rPr>
      </w:pPr>
    </w:p>
    <w:p w:rsidR="00C51C75" w:rsidRDefault="00C51C75" w:rsidP="00C07937">
      <w:pPr>
        <w:ind w:right="51"/>
        <w:jc w:val="both"/>
        <w:rPr>
          <w:rFonts w:ascii="Arial" w:hAnsi="Arial" w:cs="Arial"/>
          <w:sz w:val="20"/>
          <w:szCs w:val="20"/>
        </w:rPr>
      </w:pPr>
    </w:p>
    <w:p w:rsidR="00C51C75" w:rsidRDefault="00C51C75" w:rsidP="00C07937">
      <w:pPr>
        <w:ind w:right="51"/>
        <w:jc w:val="both"/>
        <w:rPr>
          <w:rFonts w:ascii="Arial" w:hAnsi="Arial" w:cs="Arial"/>
          <w:sz w:val="20"/>
          <w:szCs w:val="20"/>
        </w:rPr>
      </w:pPr>
    </w:p>
    <w:p w:rsidR="00C51C75" w:rsidRDefault="00C51C75" w:rsidP="00C07937">
      <w:pPr>
        <w:ind w:right="51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07937" w:rsidRPr="006A1902" w:rsidRDefault="00C07937" w:rsidP="00C07937">
      <w:pPr>
        <w:jc w:val="both"/>
        <w:rPr>
          <w:rFonts w:ascii="Arial" w:hAnsi="Arial" w:cs="Arial"/>
          <w:b/>
          <w:sz w:val="20"/>
          <w:szCs w:val="20"/>
        </w:rPr>
      </w:pPr>
      <w:r w:rsidRPr="006A1902">
        <w:rPr>
          <w:rFonts w:ascii="Arial" w:hAnsi="Arial" w:cs="Arial"/>
          <w:b/>
          <w:sz w:val="20"/>
          <w:szCs w:val="20"/>
        </w:rPr>
        <w:t>TABLA DE VERIFICACION ETICA DEL PROYECTO:</w:t>
      </w:r>
    </w:p>
    <w:p w:rsidR="00C07937" w:rsidRPr="006A1902" w:rsidRDefault="00C07937" w:rsidP="00C0793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C07937" w:rsidRPr="006A1902" w:rsidTr="00AA601F">
        <w:trPr>
          <w:trHeight w:val="734"/>
        </w:trPr>
        <w:tc>
          <w:tcPr>
            <w:tcW w:w="9072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C07937" w:rsidRPr="006A1902" w:rsidRDefault="00C07937" w:rsidP="00C0793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1276"/>
        <w:gridCol w:w="1417"/>
        <w:gridCol w:w="3260"/>
      </w:tblGrid>
      <w:tr w:rsidR="00C07937" w:rsidRPr="006A1902" w:rsidTr="00AA601F">
        <w:tc>
          <w:tcPr>
            <w:tcW w:w="3119" w:type="dxa"/>
          </w:tcPr>
          <w:p w:rsidR="00C07937" w:rsidRPr="003B0B5F" w:rsidRDefault="00C07937" w:rsidP="00AA601F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C07937" w:rsidRPr="003B0B5F" w:rsidRDefault="00C07937" w:rsidP="00AA601F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B0B5F">
              <w:rPr>
                <w:rFonts w:ascii="Arial" w:eastAsia="Calibri" w:hAnsi="Arial" w:cs="Arial"/>
                <w:b/>
                <w:sz w:val="20"/>
                <w:szCs w:val="20"/>
              </w:rPr>
              <w:t>CRITERIOS EVALUACION</w:t>
            </w:r>
          </w:p>
        </w:tc>
        <w:tc>
          <w:tcPr>
            <w:tcW w:w="1276" w:type="dxa"/>
          </w:tcPr>
          <w:p w:rsidR="00C07937" w:rsidRPr="003B0B5F" w:rsidRDefault="00C07937" w:rsidP="00AA601F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C07937" w:rsidRPr="003B0B5F" w:rsidRDefault="00C07937" w:rsidP="00AA601F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B0B5F">
              <w:rPr>
                <w:rFonts w:ascii="Arial" w:eastAsia="Calibri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1417" w:type="dxa"/>
          </w:tcPr>
          <w:p w:rsidR="00C07937" w:rsidRPr="003B0B5F" w:rsidRDefault="00C07937" w:rsidP="00AA601F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C07937" w:rsidRPr="003B0B5F" w:rsidRDefault="00C07937" w:rsidP="00AA601F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B0B5F">
              <w:rPr>
                <w:rFonts w:ascii="Arial" w:eastAsia="Calibri" w:hAnsi="Arial" w:cs="Arial"/>
                <w:b/>
                <w:sz w:val="20"/>
                <w:szCs w:val="20"/>
              </w:rPr>
              <w:t>NO CUMPLE</w:t>
            </w:r>
          </w:p>
        </w:tc>
        <w:tc>
          <w:tcPr>
            <w:tcW w:w="3260" w:type="dxa"/>
          </w:tcPr>
          <w:p w:rsidR="00C07937" w:rsidRPr="003B0B5F" w:rsidRDefault="00C07937" w:rsidP="00AA601F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C07937" w:rsidRPr="003B0B5F" w:rsidRDefault="00C07937" w:rsidP="00AA601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B0B5F">
              <w:rPr>
                <w:rFonts w:ascii="Arial" w:eastAsia="Calibri" w:hAnsi="Arial" w:cs="Arial"/>
                <w:b/>
                <w:sz w:val="20"/>
                <w:szCs w:val="20"/>
              </w:rPr>
              <w:t>OBSERVACIONES</w:t>
            </w:r>
          </w:p>
        </w:tc>
      </w:tr>
      <w:tr w:rsidR="00C07937" w:rsidRPr="006A1902" w:rsidTr="00AA601F">
        <w:tc>
          <w:tcPr>
            <w:tcW w:w="3119" w:type="dxa"/>
          </w:tcPr>
          <w:p w:rsidR="00C07937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1.-Competencia de los investigadores</w:t>
            </w:r>
          </w:p>
        </w:tc>
        <w:tc>
          <w:tcPr>
            <w:tcW w:w="1276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07937" w:rsidRPr="006A1902" w:rsidTr="00AA601F">
        <w:trPr>
          <w:trHeight w:val="611"/>
        </w:trPr>
        <w:tc>
          <w:tcPr>
            <w:tcW w:w="3119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BC7B23">
              <w:rPr>
                <w:rFonts w:ascii="Arial" w:eastAsia="Calibri" w:hAnsi="Arial" w:cs="Arial"/>
                <w:sz w:val="20"/>
                <w:szCs w:val="20"/>
              </w:rPr>
              <w:t>.- Valor Científico o Social</w:t>
            </w:r>
          </w:p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07937" w:rsidRPr="006A1902" w:rsidTr="00AA601F">
        <w:trPr>
          <w:trHeight w:val="679"/>
        </w:trPr>
        <w:tc>
          <w:tcPr>
            <w:tcW w:w="3119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BC7B23">
              <w:rPr>
                <w:rFonts w:ascii="Arial" w:eastAsia="Calibri" w:hAnsi="Arial" w:cs="Arial"/>
                <w:sz w:val="20"/>
                <w:szCs w:val="20"/>
              </w:rPr>
              <w:t>.- Validez Científica</w:t>
            </w:r>
          </w:p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07937" w:rsidRPr="006A1902" w:rsidTr="00AA601F">
        <w:tc>
          <w:tcPr>
            <w:tcW w:w="3119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BC7B23">
              <w:rPr>
                <w:rFonts w:ascii="Arial" w:eastAsia="Calibri" w:hAnsi="Arial" w:cs="Arial"/>
                <w:sz w:val="20"/>
                <w:szCs w:val="20"/>
              </w:rPr>
              <w:t>.- Selección justa de los participantes</w:t>
            </w:r>
          </w:p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07937" w:rsidRPr="006A1902" w:rsidTr="00AA601F">
        <w:tc>
          <w:tcPr>
            <w:tcW w:w="3119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BC7B23">
              <w:rPr>
                <w:rFonts w:ascii="Arial" w:eastAsia="Calibri" w:hAnsi="Arial" w:cs="Arial"/>
                <w:sz w:val="20"/>
                <w:szCs w:val="20"/>
              </w:rPr>
              <w:t>.- Relación favorable entre el riesgo y el beneficio para los participantes</w:t>
            </w:r>
          </w:p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07937" w:rsidRPr="006A1902" w:rsidTr="00AA601F">
        <w:tc>
          <w:tcPr>
            <w:tcW w:w="3119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6.-La </w:t>
            </w:r>
            <w:r w:rsidRPr="00BC7B23">
              <w:rPr>
                <w:rFonts w:ascii="Arial" w:eastAsia="Calibri" w:hAnsi="Arial" w:cs="Arial"/>
                <w:sz w:val="20"/>
                <w:szCs w:val="20"/>
              </w:rPr>
              <w:t>evaluación independiente de la propuesta de investigación (Conflictos de Interés)</w:t>
            </w:r>
          </w:p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07937" w:rsidRPr="006A1902" w:rsidTr="00AA601F">
        <w:tc>
          <w:tcPr>
            <w:tcW w:w="3119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7.-</w:t>
            </w:r>
            <w:r w:rsidRPr="00BC7B23">
              <w:rPr>
                <w:rFonts w:ascii="Arial" w:eastAsia="Calibri" w:hAnsi="Arial" w:cs="Arial"/>
                <w:sz w:val="20"/>
                <w:szCs w:val="20"/>
              </w:rPr>
              <w:t>Consentimiento Informado</w:t>
            </w:r>
          </w:p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07937" w:rsidRPr="006A1902" w:rsidTr="00AA601F">
        <w:tc>
          <w:tcPr>
            <w:tcW w:w="3119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C7B23">
              <w:rPr>
                <w:rFonts w:ascii="Arial" w:eastAsia="Calibri" w:hAnsi="Arial" w:cs="Arial"/>
                <w:sz w:val="20"/>
                <w:szCs w:val="20"/>
              </w:rPr>
              <w:t>7.-Proteccion de los derechos de las personas</w:t>
            </w:r>
          </w:p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07937" w:rsidRPr="006A1902" w:rsidTr="00AA601F">
        <w:tc>
          <w:tcPr>
            <w:tcW w:w="3119" w:type="dxa"/>
          </w:tcPr>
          <w:p w:rsidR="00C07937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07937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8.-Prevision de compensación por daños.</w:t>
            </w:r>
          </w:p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7937" w:rsidRPr="00BC7B23" w:rsidRDefault="00C07937" w:rsidP="00AA60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C07937" w:rsidRPr="006A1902" w:rsidRDefault="00C07937" w:rsidP="00C07937">
      <w:pPr>
        <w:jc w:val="both"/>
        <w:rPr>
          <w:rFonts w:cs="Arial"/>
          <w:sz w:val="20"/>
          <w:szCs w:val="20"/>
        </w:rPr>
      </w:pPr>
    </w:p>
    <w:p w:rsidR="00C07937" w:rsidRDefault="00C07937" w:rsidP="00C07937">
      <w:pPr>
        <w:jc w:val="both"/>
        <w:rPr>
          <w:sz w:val="20"/>
          <w:szCs w:val="20"/>
        </w:rPr>
      </w:pPr>
    </w:p>
    <w:p w:rsidR="00C07937" w:rsidRDefault="00C07937" w:rsidP="00C07937">
      <w:pPr>
        <w:jc w:val="both"/>
        <w:rPr>
          <w:sz w:val="20"/>
          <w:szCs w:val="20"/>
        </w:rPr>
      </w:pPr>
    </w:p>
    <w:p w:rsidR="00C07937" w:rsidRDefault="00C07937" w:rsidP="00C07937">
      <w:pPr>
        <w:jc w:val="both"/>
        <w:rPr>
          <w:sz w:val="20"/>
          <w:szCs w:val="20"/>
        </w:rPr>
      </w:pPr>
    </w:p>
    <w:p w:rsidR="00C07937" w:rsidRDefault="00C07937" w:rsidP="00C07937">
      <w:pPr>
        <w:jc w:val="both"/>
        <w:rPr>
          <w:sz w:val="20"/>
          <w:szCs w:val="20"/>
        </w:rPr>
      </w:pPr>
    </w:p>
    <w:p w:rsidR="00C07937" w:rsidRDefault="00C07937" w:rsidP="00C07937">
      <w:pPr>
        <w:jc w:val="both"/>
        <w:rPr>
          <w:sz w:val="20"/>
          <w:szCs w:val="20"/>
        </w:rPr>
      </w:pPr>
    </w:p>
    <w:p w:rsidR="00C07937" w:rsidRDefault="00C07937" w:rsidP="00C07937">
      <w:pPr>
        <w:jc w:val="both"/>
        <w:rPr>
          <w:sz w:val="20"/>
          <w:szCs w:val="20"/>
        </w:rPr>
      </w:pPr>
    </w:p>
    <w:p w:rsidR="00C07937" w:rsidRPr="006A1902" w:rsidRDefault="00C07937" w:rsidP="00C07937">
      <w:pPr>
        <w:jc w:val="both"/>
        <w:rPr>
          <w:sz w:val="20"/>
          <w:szCs w:val="20"/>
        </w:rPr>
      </w:pPr>
    </w:p>
    <w:p w:rsidR="00C07937" w:rsidRPr="00FC154A" w:rsidRDefault="00C07937" w:rsidP="00C07937">
      <w:pPr>
        <w:jc w:val="both"/>
        <w:rPr>
          <w:b/>
          <w:sz w:val="20"/>
          <w:szCs w:val="20"/>
        </w:rPr>
      </w:pPr>
      <w:r w:rsidRPr="00FC154A">
        <w:rPr>
          <w:b/>
          <w:sz w:val="20"/>
          <w:szCs w:val="20"/>
        </w:rPr>
        <w:t xml:space="preserve">NOMBRE Y FIRMA </w:t>
      </w:r>
    </w:p>
    <w:p w:rsidR="00C07937" w:rsidRDefault="00C07937" w:rsidP="00C07937">
      <w:pPr>
        <w:pStyle w:val="Estilo1"/>
        <w:rPr>
          <w:sz w:val="20"/>
          <w:szCs w:val="20"/>
        </w:rPr>
      </w:pPr>
    </w:p>
    <w:p w:rsidR="00C07937" w:rsidRDefault="00C07937" w:rsidP="00C07937">
      <w:pPr>
        <w:ind w:left="1440" w:right="759"/>
        <w:jc w:val="both"/>
        <w:rPr>
          <w:rFonts w:ascii="Arial" w:hAnsi="Arial" w:cs="Arial"/>
          <w:sz w:val="20"/>
          <w:szCs w:val="20"/>
        </w:rPr>
      </w:pPr>
    </w:p>
    <w:p w:rsidR="00A263F4" w:rsidRDefault="00A263F4"/>
    <w:sectPr w:rsidR="00A263F4" w:rsidSect="00C07937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A40" w:rsidRDefault="00AA3A40" w:rsidP="00C07937">
      <w:r>
        <w:separator/>
      </w:r>
    </w:p>
  </w:endnote>
  <w:endnote w:type="continuationSeparator" w:id="0">
    <w:p w:rsidR="00AA3A40" w:rsidRDefault="00AA3A40" w:rsidP="00C0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937" w:rsidRPr="00C07937" w:rsidRDefault="00C07937" w:rsidP="00C07937">
    <w:pPr>
      <w:tabs>
        <w:tab w:val="center" w:pos="4419"/>
        <w:tab w:val="right" w:pos="8838"/>
      </w:tabs>
    </w:pPr>
  </w:p>
  <w:p w:rsidR="00C07937" w:rsidRPr="00C07937" w:rsidRDefault="00C07937" w:rsidP="00C07937">
    <w:pPr>
      <w:pBdr>
        <w:top w:val="thinThickSmallGap" w:sz="24" w:space="1" w:color="622423"/>
      </w:pBdr>
      <w:tabs>
        <w:tab w:val="center" w:pos="4419"/>
        <w:tab w:val="right" w:pos="8838"/>
      </w:tabs>
      <w:rPr>
        <w:rFonts w:ascii="Arial" w:hAnsi="Arial" w:cs="Arial"/>
      </w:rPr>
    </w:pPr>
    <w:r w:rsidRPr="00C07937">
      <w:rPr>
        <w:rFonts w:ascii="Arial" w:hAnsi="Arial" w:cs="Arial"/>
      </w:rPr>
      <w:t xml:space="preserve">Hospital de Carabineros                                                                           </w:t>
    </w:r>
    <w:r w:rsidRPr="00C07937">
      <w:rPr>
        <w:rFonts w:ascii="Cambria" w:hAnsi="Cambria"/>
      </w:rPr>
      <w:t xml:space="preserve">Página </w:t>
    </w:r>
    <w:r w:rsidRPr="00C07937">
      <w:fldChar w:fldCharType="begin"/>
    </w:r>
    <w:r w:rsidRPr="00C07937">
      <w:instrText xml:space="preserve"> PAGE   \* MERGEFORMAT </w:instrText>
    </w:r>
    <w:r w:rsidRPr="00C07937">
      <w:fldChar w:fldCharType="separate"/>
    </w:r>
    <w:r w:rsidR="00C51C75" w:rsidRPr="00C51C75">
      <w:rPr>
        <w:rFonts w:ascii="Cambria" w:hAnsi="Cambria"/>
        <w:noProof/>
      </w:rPr>
      <w:t>2</w:t>
    </w:r>
    <w:r w:rsidRPr="00C07937">
      <w:rPr>
        <w:rFonts w:ascii="Cambria" w:hAnsi="Cambria"/>
        <w:noProof/>
      </w:rPr>
      <w:fldChar w:fldCharType="end"/>
    </w:r>
  </w:p>
  <w:p w:rsidR="00C07937" w:rsidRDefault="00C079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A40" w:rsidRDefault="00AA3A40" w:rsidP="00C07937">
      <w:r>
        <w:separator/>
      </w:r>
    </w:p>
  </w:footnote>
  <w:footnote w:type="continuationSeparator" w:id="0">
    <w:p w:rsidR="00AA3A40" w:rsidRDefault="00AA3A40" w:rsidP="00C07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937" w:rsidRPr="0051567C" w:rsidRDefault="00C07937" w:rsidP="00C07937">
    <w:pPr>
      <w:pBdr>
        <w:bottom w:val="thickThinSmallGap" w:sz="24" w:space="1" w:color="622423"/>
      </w:pBdr>
      <w:tabs>
        <w:tab w:val="center" w:pos="4419"/>
        <w:tab w:val="right" w:pos="8838"/>
      </w:tabs>
      <w:rPr>
        <w:rFonts w:ascii="Arial" w:hAnsi="Arial" w:cs="Arial"/>
      </w:rPr>
    </w:pPr>
    <w:r w:rsidRPr="0051567C">
      <w:rPr>
        <w:rFonts w:ascii="Arial" w:hAnsi="Arial" w:cs="Arial"/>
        <w:noProof/>
        <w:lang w:val="es-CL" w:eastAsia="es-CL"/>
      </w:rPr>
      <w:drawing>
        <wp:inline distT="0" distB="0" distL="0" distR="0" wp14:anchorId="549F55CE" wp14:editId="7FAB9D58">
          <wp:extent cx="560070" cy="593090"/>
          <wp:effectExtent l="19050" t="0" r="0" b="0"/>
          <wp:docPr id="2" name="Imagen 3" descr="carab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arabin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7937" w:rsidRPr="0051567C" w:rsidRDefault="00C07937" w:rsidP="00C07937">
    <w:pPr>
      <w:pBdr>
        <w:bottom w:val="thickThinSmallGap" w:sz="24" w:space="1" w:color="622423"/>
      </w:pBdr>
      <w:tabs>
        <w:tab w:val="center" w:pos="4419"/>
        <w:tab w:val="right" w:pos="8838"/>
      </w:tabs>
      <w:rPr>
        <w:rFonts w:ascii="Arial" w:hAnsi="Arial" w:cs="Arial"/>
        <w:b/>
        <w:sz w:val="20"/>
        <w:szCs w:val="20"/>
      </w:rPr>
    </w:pPr>
    <w:r w:rsidRPr="0051567C">
      <w:rPr>
        <w:rFonts w:ascii="Arial" w:hAnsi="Arial" w:cs="Arial"/>
      </w:rPr>
      <w:t xml:space="preserve">Comité Ético- Científico </w:t>
    </w:r>
    <w:r w:rsidRPr="0051567C">
      <w:rPr>
        <w:rFonts w:ascii="Arial" w:hAnsi="Arial" w:cs="Arial"/>
        <w:b/>
        <w:sz w:val="20"/>
        <w:szCs w:val="20"/>
      </w:rPr>
      <w:t xml:space="preserve">  </w:t>
    </w:r>
  </w:p>
  <w:p w:rsidR="00C07937" w:rsidRDefault="00C079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B3A5F"/>
    <w:multiLevelType w:val="hybridMultilevel"/>
    <w:tmpl w:val="C22000F0"/>
    <w:lvl w:ilvl="0" w:tplc="A2E25F3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114EED"/>
    <w:multiLevelType w:val="hybridMultilevel"/>
    <w:tmpl w:val="1ABE5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A2E25F3C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F3A21438">
      <w:start w:val="3"/>
      <w:numFmt w:val="decimal"/>
      <w:lvlText w:val="%6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EE"/>
    <w:rsid w:val="00A263F4"/>
    <w:rsid w:val="00AA3A40"/>
    <w:rsid w:val="00C07937"/>
    <w:rsid w:val="00C51C75"/>
    <w:rsid w:val="00E81B5C"/>
    <w:rsid w:val="00F4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A79753E-21AF-46CA-AE69-B4CD6F64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79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793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079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93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07937"/>
    <w:pPr>
      <w:ind w:left="708"/>
    </w:pPr>
  </w:style>
  <w:style w:type="paragraph" w:styleId="Sangradetextonormal">
    <w:name w:val="Body Text Indent"/>
    <w:basedOn w:val="Normal"/>
    <w:link w:val="SangradetextonormalCar"/>
    <w:semiHidden/>
    <w:rsid w:val="00C07937"/>
    <w:pPr>
      <w:spacing w:after="120"/>
      <w:ind w:left="283"/>
    </w:pPr>
    <w:rPr>
      <w:rFonts w:ascii="Arial" w:hAnsi="Arial"/>
      <w:noProof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07937"/>
    <w:rPr>
      <w:rFonts w:ascii="Arial" w:eastAsia="Times New Roman" w:hAnsi="Arial" w:cs="Times New Roman"/>
      <w:noProof/>
      <w:sz w:val="24"/>
      <w:szCs w:val="24"/>
      <w:lang w:val="es-ES_tradnl" w:eastAsia="es-ES"/>
    </w:rPr>
  </w:style>
  <w:style w:type="paragraph" w:customStyle="1" w:styleId="Estilo1">
    <w:name w:val="Estilo1"/>
    <w:basedOn w:val="Normal"/>
    <w:qFormat/>
    <w:rsid w:val="00C07937"/>
    <w:pPr>
      <w:autoSpaceDE w:val="0"/>
      <w:autoSpaceDN w:val="0"/>
      <w:adjustRightInd w:val="0"/>
      <w:spacing w:line="276" w:lineRule="auto"/>
      <w:jc w:val="both"/>
    </w:pPr>
    <w:rPr>
      <w:rFonts w:ascii="Arial" w:hAnsi="Arial" w:cs="Arial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1C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C75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Infeccion</dc:creator>
  <cp:keywords/>
  <dc:description/>
  <cp:lastModifiedBy>Comite</cp:lastModifiedBy>
  <cp:revision>4</cp:revision>
  <cp:lastPrinted>2018-06-28T16:15:00Z</cp:lastPrinted>
  <dcterms:created xsi:type="dcterms:W3CDTF">2017-05-24T16:11:00Z</dcterms:created>
  <dcterms:modified xsi:type="dcterms:W3CDTF">2018-06-28T16:16:00Z</dcterms:modified>
</cp:coreProperties>
</file>